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FC264" w14:textId="08C6E93C" w:rsidR="00ED74E6" w:rsidRDefault="00ED74E6" w:rsidP="001B0C48">
      <w:pPr>
        <w:spacing w:line="360" w:lineRule="auto"/>
      </w:pPr>
      <w:bookmarkStart w:id="0" w:name="_GoBack"/>
      <w:bookmarkEnd w:id="0"/>
      <w:r>
        <w:t>Name(s): ______________________________________</w:t>
      </w:r>
    </w:p>
    <w:p w14:paraId="22210CB7" w14:textId="4A9565F8" w:rsidR="00ED74E6" w:rsidRDefault="00ED74E6" w:rsidP="001B0C48">
      <w:pPr>
        <w:spacing w:line="360" w:lineRule="auto"/>
      </w:pPr>
      <w:r>
        <w:t>Date: ___________________</w:t>
      </w:r>
    </w:p>
    <w:p w14:paraId="45712EE6" w14:textId="1CF05A6A" w:rsidR="00ED74E6" w:rsidRDefault="00ED74E6" w:rsidP="001B0C48">
      <w:pPr>
        <w:spacing w:line="360" w:lineRule="auto"/>
      </w:pPr>
      <w:r>
        <w:t>Period: __________________</w:t>
      </w:r>
    </w:p>
    <w:p w14:paraId="4BC95C5D" w14:textId="77777777" w:rsidR="001B0C48" w:rsidRPr="001B0C48" w:rsidRDefault="001B0C48" w:rsidP="001B0C48">
      <w:pPr>
        <w:spacing w:line="360" w:lineRule="auto"/>
      </w:pPr>
    </w:p>
    <w:p w14:paraId="777EFD61" w14:textId="77777777" w:rsidR="00F70FE9" w:rsidRDefault="00813B7D" w:rsidP="00ED74E6">
      <w:pPr>
        <w:jc w:val="center"/>
        <w:rPr>
          <w:i/>
          <w:sz w:val="48"/>
          <w:szCs w:val="48"/>
        </w:rPr>
      </w:pPr>
      <w:r>
        <w:rPr>
          <w:i/>
          <w:sz w:val="48"/>
          <w:szCs w:val="48"/>
        </w:rPr>
        <w:t>Literary Scavenger Hunt</w:t>
      </w:r>
    </w:p>
    <w:p w14:paraId="5DCB79C8" w14:textId="77777777" w:rsidR="00813B7D" w:rsidRDefault="00813B7D" w:rsidP="00ED74E6">
      <w:pPr>
        <w:jc w:val="center"/>
        <w:rPr>
          <w:i/>
          <w:sz w:val="36"/>
          <w:szCs w:val="36"/>
        </w:rPr>
      </w:pPr>
      <w:r>
        <w:rPr>
          <w:i/>
          <w:sz w:val="36"/>
          <w:szCs w:val="36"/>
        </w:rPr>
        <w:t xml:space="preserve">All </w:t>
      </w:r>
      <w:proofErr w:type="gramStart"/>
      <w:r>
        <w:rPr>
          <w:i/>
          <w:sz w:val="36"/>
          <w:szCs w:val="36"/>
        </w:rPr>
        <w:t>The</w:t>
      </w:r>
      <w:proofErr w:type="gramEnd"/>
      <w:r>
        <w:rPr>
          <w:i/>
          <w:sz w:val="36"/>
          <w:szCs w:val="36"/>
        </w:rPr>
        <w:t xml:space="preserve"> Light We Cannot See</w:t>
      </w:r>
    </w:p>
    <w:p w14:paraId="620BDE1F" w14:textId="77777777" w:rsidR="00813B7D" w:rsidRDefault="00813B7D" w:rsidP="00ED74E6">
      <w:pPr>
        <w:jc w:val="center"/>
        <w:rPr>
          <w:i/>
          <w:sz w:val="36"/>
          <w:szCs w:val="36"/>
        </w:rPr>
      </w:pPr>
    </w:p>
    <w:p w14:paraId="7C553DC0" w14:textId="4CE4FF37" w:rsidR="00813B7D" w:rsidRDefault="00ED74E6" w:rsidP="00ED74E6">
      <w:pPr>
        <w:jc w:val="center"/>
        <w:rPr>
          <w:i/>
          <w:sz w:val="28"/>
          <w:szCs w:val="28"/>
        </w:rPr>
      </w:pPr>
      <w:r>
        <w:rPr>
          <w:sz w:val="28"/>
          <w:szCs w:val="28"/>
        </w:rPr>
        <w:t>Work with your partner to solve the clues found</w:t>
      </w:r>
      <w:r w:rsidR="00417CAA">
        <w:rPr>
          <w:sz w:val="28"/>
          <w:szCs w:val="28"/>
        </w:rPr>
        <w:t xml:space="preserve"> in the first seventy pages of Anthony </w:t>
      </w:r>
      <w:proofErr w:type="spellStart"/>
      <w:r w:rsidR="00417CAA">
        <w:rPr>
          <w:sz w:val="28"/>
          <w:szCs w:val="28"/>
        </w:rPr>
        <w:t>Doerr’s</w:t>
      </w:r>
      <w:proofErr w:type="spellEnd"/>
      <w:r w:rsidR="00417CAA">
        <w:rPr>
          <w:sz w:val="28"/>
          <w:szCs w:val="28"/>
        </w:rPr>
        <w:t xml:space="preserve"> </w:t>
      </w:r>
      <w:r w:rsidR="00417CAA">
        <w:rPr>
          <w:i/>
          <w:sz w:val="28"/>
          <w:szCs w:val="28"/>
        </w:rPr>
        <w:t xml:space="preserve">All </w:t>
      </w:r>
      <w:proofErr w:type="gramStart"/>
      <w:r w:rsidR="00417CAA">
        <w:rPr>
          <w:i/>
          <w:sz w:val="28"/>
          <w:szCs w:val="28"/>
        </w:rPr>
        <w:t>The</w:t>
      </w:r>
      <w:proofErr w:type="gramEnd"/>
      <w:r w:rsidR="00417CAA">
        <w:rPr>
          <w:i/>
          <w:sz w:val="28"/>
          <w:szCs w:val="28"/>
        </w:rPr>
        <w:t xml:space="preserve"> Light We Cannot See.</w:t>
      </w:r>
    </w:p>
    <w:p w14:paraId="79B71BA4" w14:textId="77777777" w:rsidR="0030448C" w:rsidRDefault="0030448C" w:rsidP="00ED74E6">
      <w:pPr>
        <w:jc w:val="center"/>
        <w:rPr>
          <w:i/>
          <w:sz w:val="28"/>
          <w:szCs w:val="28"/>
        </w:rPr>
      </w:pPr>
    </w:p>
    <w:p w14:paraId="00AC664E" w14:textId="77777777" w:rsidR="0030448C" w:rsidRDefault="0030448C" w:rsidP="0030448C"/>
    <w:p w14:paraId="70DD7E66" w14:textId="46C0A40E" w:rsidR="0030448C" w:rsidRDefault="0030448C" w:rsidP="00834AA3">
      <w:pPr>
        <w:pStyle w:val="ListParagraph"/>
        <w:numPr>
          <w:ilvl w:val="0"/>
          <w:numId w:val="3"/>
        </w:numPr>
      </w:pPr>
      <w:r>
        <w:t>Locate the origin story of the Sea of Flames and determine the consequences of owning the stone. Write down what would happen to three characters of your choice should they be the new owner.</w:t>
      </w:r>
      <w:r w:rsidR="00834AA3">
        <w:t xml:space="preserve"> Provide textual evidence in your explanations.</w:t>
      </w:r>
    </w:p>
    <w:p w14:paraId="0826C6F1" w14:textId="77777777" w:rsidR="00834AA3" w:rsidRDefault="00834AA3" w:rsidP="0030448C"/>
    <w:tbl>
      <w:tblPr>
        <w:tblStyle w:val="TableGrid"/>
        <w:tblW w:w="0" w:type="auto"/>
        <w:tblLook w:val="04A0" w:firstRow="1" w:lastRow="0" w:firstColumn="1" w:lastColumn="0" w:noHBand="0" w:noVBand="1"/>
      </w:tblPr>
      <w:tblGrid>
        <w:gridCol w:w="3192"/>
        <w:gridCol w:w="3192"/>
        <w:gridCol w:w="3192"/>
      </w:tblGrid>
      <w:tr w:rsidR="001542CB" w14:paraId="3FD53C53" w14:textId="77777777" w:rsidTr="001542CB">
        <w:tc>
          <w:tcPr>
            <w:tcW w:w="3192" w:type="dxa"/>
          </w:tcPr>
          <w:p w14:paraId="5B920A13" w14:textId="77777777" w:rsidR="001542CB" w:rsidRDefault="001542CB" w:rsidP="0030448C"/>
          <w:p w14:paraId="0C9970B1" w14:textId="77777777" w:rsidR="001542CB" w:rsidRDefault="001542CB" w:rsidP="0030448C"/>
          <w:p w14:paraId="360A5FB5" w14:textId="77777777" w:rsidR="001542CB" w:rsidRDefault="001542CB" w:rsidP="0030448C"/>
        </w:tc>
        <w:tc>
          <w:tcPr>
            <w:tcW w:w="3192" w:type="dxa"/>
          </w:tcPr>
          <w:p w14:paraId="470672ED" w14:textId="77777777" w:rsidR="001542CB" w:rsidRDefault="001542CB" w:rsidP="0030448C"/>
        </w:tc>
        <w:tc>
          <w:tcPr>
            <w:tcW w:w="3192" w:type="dxa"/>
          </w:tcPr>
          <w:p w14:paraId="5D73D592" w14:textId="77777777" w:rsidR="001542CB" w:rsidRDefault="001542CB" w:rsidP="0030448C"/>
        </w:tc>
      </w:tr>
      <w:tr w:rsidR="001542CB" w14:paraId="36399EE8" w14:textId="77777777" w:rsidTr="001542CB">
        <w:tc>
          <w:tcPr>
            <w:tcW w:w="3192" w:type="dxa"/>
          </w:tcPr>
          <w:p w14:paraId="0A22A546" w14:textId="77777777" w:rsidR="001542CB" w:rsidRDefault="001542CB" w:rsidP="0030448C"/>
          <w:p w14:paraId="6E2B2F17" w14:textId="77777777" w:rsidR="001542CB" w:rsidRDefault="001542CB" w:rsidP="0030448C"/>
          <w:p w14:paraId="09BA7C32" w14:textId="77777777" w:rsidR="001542CB" w:rsidRDefault="001542CB" w:rsidP="0030448C"/>
          <w:p w14:paraId="523B40F0" w14:textId="77777777" w:rsidR="001542CB" w:rsidRDefault="001542CB" w:rsidP="0030448C"/>
          <w:p w14:paraId="4637088F" w14:textId="77777777" w:rsidR="001542CB" w:rsidRDefault="001542CB" w:rsidP="0030448C"/>
          <w:p w14:paraId="485039D4" w14:textId="77777777" w:rsidR="001542CB" w:rsidRDefault="001542CB" w:rsidP="0030448C"/>
          <w:p w14:paraId="48C758BA" w14:textId="77777777" w:rsidR="001542CB" w:rsidRDefault="001542CB" w:rsidP="0030448C"/>
          <w:p w14:paraId="22A3A1D4" w14:textId="77777777" w:rsidR="001542CB" w:rsidRDefault="001542CB" w:rsidP="0030448C"/>
          <w:p w14:paraId="7A83F5B7" w14:textId="77777777" w:rsidR="001542CB" w:rsidRDefault="001542CB" w:rsidP="0030448C"/>
          <w:p w14:paraId="3376540F" w14:textId="77777777" w:rsidR="001542CB" w:rsidRDefault="001542CB" w:rsidP="0030448C"/>
          <w:p w14:paraId="5D83908D" w14:textId="77777777" w:rsidR="001542CB" w:rsidRDefault="001542CB" w:rsidP="0030448C"/>
          <w:p w14:paraId="72780069" w14:textId="77777777" w:rsidR="001542CB" w:rsidRDefault="001542CB" w:rsidP="0030448C"/>
        </w:tc>
        <w:tc>
          <w:tcPr>
            <w:tcW w:w="3192" w:type="dxa"/>
          </w:tcPr>
          <w:p w14:paraId="00B4A832" w14:textId="77777777" w:rsidR="001542CB" w:rsidRDefault="001542CB" w:rsidP="0030448C"/>
        </w:tc>
        <w:tc>
          <w:tcPr>
            <w:tcW w:w="3192" w:type="dxa"/>
          </w:tcPr>
          <w:p w14:paraId="2DA536F2" w14:textId="77777777" w:rsidR="001542CB" w:rsidRDefault="001542CB" w:rsidP="0030448C"/>
        </w:tc>
      </w:tr>
    </w:tbl>
    <w:p w14:paraId="6E594695" w14:textId="77777777" w:rsidR="00834AA3" w:rsidRDefault="00834AA3" w:rsidP="0030448C"/>
    <w:p w14:paraId="6365B0B4" w14:textId="77777777" w:rsidR="001542CB" w:rsidRDefault="001542CB" w:rsidP="0030448C"/>
    <w:p w14:paraId="71F5B477" w14:textId="37595F20" w:rsidR="00834AA3" w:rsidRDefault="00834AA3" w:rsidP="00834AA3">
      <w:pPr>
        <w:pStyle w:val="ListParagraph"/>
        <w:numPr>
          <w:ilvl w:val="0"/>
          <w:numId w:val="3"/>
        </w:numPr>
      </w:pPr>
      <w:r>
        <w:t xml:space="preserve">Pick a topic that </w:t>
      </w:r>
      <w:proofErr w:type="spellStart"/>
      <w:r>
        <w:t>Jutta</w:t>
      </w:r>
      <w:proofErr w:type="spellEnd"/>
      <w:r>
        <w:t xml:space="preserve"> writes about in her letter to the Professor. Write a realistic response to her as if she were writing to you.</w:t>
      </w:r>
    </w:p>
    <w:p w14:paraId="5EFF7D67" w14:textId="77777777" w:rsidR="00BC671C" w:rsidRDefault="00BC671C" w:rsidP="00BC671C"/>
    <w:p w14:paraId="1BBF41D3" w14:textId="77777777" w:rsidR="00BC671C" w:rsidRDefault="00BC671C" w:rsidP="00BC671C"/>
    <w:p w14:paraId="134D010A" w14:textId="77777777" w:rsidR="00BC671C" w:rsidRDefault="00BC671C" w:rsidP="00BC671C"/>
    <w:p w14:paraId="0C2D97C1" w14:textId="77777777" w:rsidR="00BC671C" w:rsidRDefault="00BC671C" w:rsidP="00BC671C"/>
    <w:p w14:paraId="4C2386A7" w14:textId="77777777" w:rsidR="00BC671C" w:rsidRDefault="00BC671C" w:rsidP="00BC671C"/>
    <w:p w14:paraId="09F18FB6" w14:textId="77777777" w:rsidR="00BC671C" w:rsidRDefault="00BC671C" w:rsidP="00BC671C"/>
    <w:p w14:paraId="1A2D6ABD" w14:textId="77777777" w:rsidR="00BC671C" w:rsidRDefault="00BC671C" w:rsidP="00BC671C"/>
    <w:p w14:paraId="5B6489DC" w14:textId="23AB9FE7" w:rsidR="00BC671C" w:rsidRDefault="00A9425A" w:rsidP="00BC671C">
      <w:pPr>
        <w:pStyle w:val="ListParagraph"/>
        <w:numPr>
          <w:ilvl w:val="0"/>
          <w:numId w:val="3"/>
        </w:numPr>
      </w:pPr>
      <w:r>
        <w:lastRenderedPageBreak/>
        <w:t>Locate and decode</w:t>
      </w:r>
      <w:r w:rsidR="00BC671C">
        <w:t xml:space="preserve"> two uses of figurative language within the first 69 pages of the novel. Don’t forget to cite your pages!</w:t>
      </w:r>
    </w:p>
    <w:p w14:paraId="37AEC2EF" w14:textId="77777777" w:rsidR="00834AA3" w:rsidRDefault="00834AA3" w:rsidP="00834AA3">
      <w:pPr>
        <w:ind w:left="360"/>
      </w:pPr>
    </w:p>
    <w:p w14:paraId="0A2213DF" w14:textId="77777777" w:rsidR="00A9425A" w:rsidRDefault="00A9425A" w:rsidP="00834AA3">
      <w:pPr>
        <w:ind w:left="360"/>
      </w:pPr>
    </w:p>
    <w:p w14:paraId="58611944" w14:textId="77777777" w:rsidR="00A9425A" w:rsidRDefault="00A9425A" w:rsidP="00834AA3">
      <w:pPr>
        <w:ind w:left="360"/>
      </w:pPr>
    </w:p>
    <w:p w14:paraId="20133BF1" w14:textId="77777777" w:rsidR="00A9425A" w:rsidRDefault="00A9425A" w:rsidP="00834AA3">
      <w:pPr>
        <w:ind w:left="360"/>
      </w:pPr>
    </w:p>
    <w:p w14:paraId="1CEF5828" w14:textId="77777777" w:rsidR="00A9425A" w:rsidRDefault="00A9425A" w:rsidP="00834AA3">
      <w:pPr>
        <w:ind w:left="360"/>
      </w:pPr>
    </w:p>
    <w:p w14:paraId="2515B493" w14:textId="77777777" w:rsidR="00A9425A" w:rsidRDefault="00A9425A" w:rsidP="00834AA3">
      <w:pPr>
        <w:ind w:left="360"/>
      </w:pPr>
    </w:p>
    <w:p w14:paraId="4CBD2E2A" w14:textId="77777777" w:rsidR="00A9425A" w:rsidRDefault="00A9425A" w:rsidP="00834AA3">
      <w:pPr>
        <w:ind w:left="360"/>
      </w:pPr>
    </w:p>
    <w:p w14:paraId="2CD7F1C6" w14:textId="77777777" w:rsidR="00412074" w:rsidRDefault="00412074" w:rsidP="00834AA3">
      <w:pPr>
        <w:ind w:left="360"/>
      </w:pPr>
    </w:p>
    <w:p w14:paraId="73630547" w14:textId="77777777" w:rsidR="00412074" w:rsidRDefault="00412074" w:rsidP="00834AA3">
      <w:pPr>
        <w:ind w:left="360"/>
      </w:pPr>
    </w:p>
    <w:p w14:paraId="10A0D508" w14:textId="77777777" w:rsidR="00A9425A" w:rsidRDefault="00A9425A" w:rsidP="00834AA3">
      <w:pPr>
        <w:ind w:left="360"/>
      </w:pPr>
    </w:p>
    <w:p w14:paraId="05194A3C" w14:textId="77777777" w:rsidR="00A9425A" w:rsidRDefault="00A9425A" w:rsidP="00834AA3">
      <w:pPr>
        <w:ind w:left="360"/>
      </w:pPr>
    </w:p>
    <w:p w14:paraId="2378D162" w14:textId="77777777" w:rsidR="00F13D6C" w:rsidRDefault="00E923AF" w:rsidP="00A9425A">
      <w:pPr>
        <w:pStyle w:val="ListParagraph"/>
        <w:numPr>
          <w:ilvl w:val="0"/>
          <w:numId w:val="3"/>
        </w:numPr>
      </w:pPr>
      <w:r>
        <w:t>Find 3-4 mentions of different colors in these pages. Write down what each color symbolizes and why the author is using it in that specific context.</w:t>
      </w:r>
    </w:p>
    <w:p w14:paraId="6CDDE380" w14:textId="77777777" w:rsidR="00F13D6C" w:rsidRDefault="00F13D6C" w:rsidP="00F13D6C"/>
    <w:p w14:paraId="176D8988" w14:textId="77777777" w:rsidR="00F13D6C" w:rsidRDefault="00F13D6C" w:rsidP="00F13D6C"/>
    <w:p w14:paraId="6041ECC3" w14:textId="77777777" w:rsidR="00F13D6C" w:rsidRDefault="00F13D6C" w:rsidP="00F13D6C"/>
    <w:p w14:paraId="5C24E42F" w14:textId="77777777" w:rsidR="00F13D6C" w:rsidRDefault="00F13D6C" w:rsidP="00F13D6C"/>
    <w:p w14:paraId="0E52B5C5" w14:textId="77777777" w:rsidR="00F13D6C" w:rsidRDefault="00F13D6C" w:rsidP="00F13D6C"/>
    <w:p w14:paraId="1614001D" w14:textId="77777777" w:rsidR="00F13D6C" w:rsidRDefault="00F13D6C" w:rsidP="00F13D6C"/>
    <w:p w14:paraId="18551F32" w14:textId="77777777" w:rsidR="00F13D6C" w:rsidRDefault="00F13D6C" w:rsidP="00F13D6C"/>
    <w:p w14:paraId="149A7FA8" w14:textId="77777777" w:rsidR="00F13D6C" w:rsidRDefault="00F13D6C" w:rsidP="00F13D6C"/>
    <w:p w14:paraId="38CE7885" w14:textId="77777777" w:rsidR="00412074" w:rsidRDefault="00412074" w:rsidP="00F13D6C"/>
    <w:p w14:paraId="63F24661" w14:textId="77777777" w:rsidR="00412074" w:rsidRDefault="00412074" w:rsidP="00F13D6C"/>
    <w:p w14:paraId="3641875C" w14:textId="54B79D6A" w:rsidR="00A9425A" w:rsidRDefault="00F13D6C" w:rsidP="00F13D6C">
      <w:pPr>
        <w:pStyle w:val="ListParagraph"/>
        <w:numPr>
          <w:ilvl w:val="0"/>
          <w:numId w:val="3"/>
        </w:numPr>
      </w:pPr>
      <w:r>
        <w:t>Choose a character in the book and analyze his/her name. Find evidence in the text to support your analysis. (You may use your device to determine th</w:t>
      </w:r>
      <w:r w:rsidR="00E95924">
        <w:t>e origin and meaning of a name)</w:t>
      </w:r>
    </w:p>
    <w:p w14:paraId="0EC91F04" w14:textId="77777777" w:rsidR="00E95924" w:rsidRDefault="00E95924" w:rsidP="00E95924"/>
    <w:p w14:paraId="049A21AF" w14:textId="77777777" w:rsidR="00E95924" w:rsidRDefault="00E95924" w:rsidP="00E95924"/>
    <w:p w14:paraId="52C94708" w14:textId="77777777" w:rsidR="00495DEB" w:rsidRDefault="00495DEB" w:rsidP="00E95924"/>
    <w:p w14:paraId="0EB6DA39" w14:textId="77777777" w:rsidR="00495DEB" w:rsidRDefault="00495DEB" w:rsidP="00E95924"/>
    <w:p w14:paraId="17DE67CB" w14:textId="77777777" w:rsidR="00495DEB" w:rsidRDefault="00495DEB" w:rsidP="00E95924"/>
    <w:p w14:paraId="4A409B3B" w14:textId="77777777" w:rsidR="00495DEB" w:rsidRDefault="00495DEB" w:rsidP="00E95924"/>
    <w:p w14:paraId="2B900106" w14:textId="77777777" w:rsidR="00495DEB" w:rsidRDefault="00495DEB" w:rsidP="00E95924"/>
    <w:p w14:paraId="4E840DCF" w14:textId="77777777" w:rsidR="00495DEB" w:rsidRDefault="00495DEB" w:rsidP="00E95924"/>
    <w:p w14:paraId="3B1294BE" w14:textId="77777777" w:rsidR="00495DEB" w:rsidRDefault="00495DEB" w:rsidP="00E95924"/>
    <w:p w14:paraId="5F076EF4" w14:textId="77777777" w:rsidR="004D3961" w:rsidRDefault="004D3961" w:rsidP="00E95924"/>
    <w:p w14:paraId="280AF2BE" w14:textId="6D58ED43" w:rsidR="00E95924" w:rsidRDefault="00E95924" w:rsidP="00E95924">
      <w:pPr>
        <w:pStyle w:val="ListParagraph"/>
        <w:numPr>
          <w:ilvl w:val="0"/>
          <w:numId w:val="3"/>
        </w:numPr>
      </w:pPr>
      <w:r>
        <w:t xml:space="preserve">Describe the geography of St. </w:t>
      </w:r>
      <w:proofErr w:type="spellStart"/>
      <w:r>
        <w:t>Malo</w:t>
      </w:r>
      <w:proofErr w:type="spellEnd"/>
      <w:r>
        <w:t xml:space="preserve"> and Zollverein. Why does geography matter? What specific details of these cities are reflected in the novel?</w:t>
      </w:r>
      <w:r w:rsidR="00AA1FFA">
        <w:t xml:space="preserve"> (You may use your device to assist with this question)</w:t>
      </w:r>
    </w:p>
    <w:p w14:paraId="6E2DE03C" w14:textId="77777777" w:rsidR="00CA4861" w:rsidRDefault="00CA4861" w:rsidP="00CA4861"/>
    <w:p w14:paraId="0C4C4E18" w14:textId="77777777" w:rsidR="00CA4861" w:rsidRDefault="00CA4861" w:rsidP="00CA4861"/>
    <w:p w14:paraId="665C941B" w14:textId="77777777" w:rsidR="00CA4861" w:rsidRDefault="00CA4861" w:rsidP="00CA4861"/>
    <w:p w14:paraId="3B386880" w14:textId="77777777" w:rsidR="004D3961" w:rsidRDefault="004D3961" w:rsidP="00CA4861"/>
    <w:p w14:paraId="2858AE26" w14:textId="77777777" w:rsidR="00CA4861" w:rsidRDefault="00CA4861" w:rsidP="00CA4861"/>
    <w:p w14:paraId="52E10EFF" w14:textId="77777777" w:rsidR="00495DEB" w:rsidRDefault="00495DEB" w:rsidP="00CA4861"/>
    <w:p w14:paraId="6D1DB2E1" w14:textId="4FE3591D" w:rsidR="00CA4861" w:rsidRDefault="00CA4861" w:rsidP="00CA4861">
      <w:pPr>
        <w:pStyle w:val="ListParagraph"/>
        <w:numPr>
          <w:ilvl w:val="0"/>
          <w:numId w:val="3"/>
        </w:numPr>
      </w:pPr>
      <w:r>
        <w:lastRenderedPageBreak/>
        <w:t>Pick three chapter titles and analyze them. Why would the author choose to use these?</w:t>
      </w:r>
    </w:p>
    <w:p w14:paraId="5A57CE93" w14:textId="77777777" w:rsidR="004608DB" w:rsidRDefault="004608DB" w:rsidP="004608DB"/>
    <w:p w14:paraId="577496A1" w14:textId="77777777" w:rsidR="00412074" w:rsidRDefault="00412074" w:rsidP="004608DB"/>
    <w:p w14:paraId="2EC3806C" w14:textId="77777777" w:rsidR="00412074" w:rsidRDefault="00412074" w:rsidP="004608DB"/>
    <w:p w14:paraId="1D227239" w14:textId="77777777" w:rsidR="00412074" w:rsidRDefault="00412074" w:rsidP="004608DB"/>
    <w:p w14:paraId="4D84B705" w14:textId="77777777" w:rsidR="00412074" w:rsidRDefault="00412074" w:rsidP="004608DB"/>
    <w:p w14:paraId="776E0B23" w14:textId="77777777" w:rsidR="00412074" w:rsidRDefault="00412074" w:rsidP="004608DB"/>
    <w:p w14:paraId="53AE3320" w14:textId="77777777" w:rsidR="00412074" w:rsidRDefault="00412074" w:rsidP="004608DB"/>
    <w:p w14:paraId="1F091B8A" w14:textId="77777777" w:rsidR="00495DEB" w:rsidRDefault="00495DEB" w:rsidP="004608DB"/>
    <w:p w14:paraId="5CEC44BD" w14:textId="77777777" w:rsidR="00412074" w:rsidRDefault="00412074" w:rsidP="004608DB"/>
    <w:p w14:paraId="6BC57754" w14:textId="77777777" w:rsidR="004608DB" w:rsidRDefault="004608DB" w:rsidP="004608DB"/>
    <w:p w14:paraId="0A28E76A" w14:textId="77777777" w:rsidR="004608DB" w:rsidRDefault="004608DB" w:rsidP="004608DB"/>
    <w:p w14:paraId="5E429117" w14:textId="3F9B928C" w:rsidR="004608DB" w:rsidRDefault="001E5873" w:rsidP="004608DB">
      <w:pPr>
        <w:pStyle w:val="ListParagraph"/>
        <w:numPr>
          <w:ilvl w:val="0"/>
          <w:numId w:val="3"/>
        </w:numPr>
      </w:pPr>
      <w:r>
        <w:t>What is Daniel’s ultimate goal with regards to his models?</w:t>
      </w:r>
    </w:p>
    <w:p w14:paraId="6A53711B" w14:textId="77777777" w:rsidR="00C07D5B" w:rsidRDefault="00C07D5B" w:rsidP="00C07D5B"/>
    <w:p w14:paraId="7C4C746E" w14:textId="77777777" w:rsidR="00C07D5B" w:rsidRDefault="00C07D5B" w:rsidP="00C07D5B"/>
    <w:p w14:paraId="1C1BA27D" w14:textId="77777777" w:rsidR="00C07D5B" w:rsidRDefault="00C07D5B" w:rsidP="00C07D5B"/>
    <w:p w14:paraId="6B355911" w14:textId="77777777" w:rsidR="00C07D5B" w:rsidRDefault="00C07D5B" w:rsidP="00C07D5B"/>
    <w:p w14:paraId="78A6E233" w14:textId="77777777" w:rsidR="00C07D5B" w:rsidRDefault="00C07D5B" w:rsidP="00C07D5B"/>
    <w:p w14:paraId="6F15F900" w14:textId="77777777" w:rsidR="00412074" w:rsidRDefault="00412074" w:rsidP="00C07D5B"/>
    <w:p w14:paraId="3B723AE0" w14:textId="77777777" w:rsidR="00495DEB" w:rsidRDefault="00495DEB" w:rsidP="00C07D5B"/>
    <w:p w14:paraId="38FE55E2" w14:textId="77777777" w:rsidR="00412074" w:rsidRDefault="00412074" w:rsidP="00C07D5B"/>
    <w:p w14:paraId="3540B6A3" w14:textId="77777777" w:rsidR="00C07D5B" w:rsidRDefault="00C07D5B" w:rsidP="00C07D5B"/>
    <w:p w14:paraId="0EAB6BA7" w14:textId="77777777" w:rsidR="00C07D5B" w:rsidRDefault="00C07D5B" w:rsidP="00C07D5B"/>
    <w:p w14:paraId="614D9060" w14:textId="77777777" w:rsidR="00C07D5B" w:rsidRDefault="00C07D5B" w:rsidP="00C07D5B"/>
    <w:p w14:paraId="77A8A13E" w14:textId="111EF066" w:rsidR="00C07D5B" w:rsidRDefault="00C07D5B" w:rsidP="00C07D5B">
      <w:pPr>
        <w:pStyle w:val="ListParagraph"/>
        <w:numPr>
          <w:ilvl w:val="0"/>
          <w:numId w:val="3"/>
        </w:numPr>
      </w:pPr>
      <w:r>
        <w:t xml:space="preserve">Who is Dr. </w:t>
      </w:r>
      <w:proofErr w:type="spellStart"/>
      <w:r>
        <w:t>Geffard</w:t>
      </w:r>
      <w:proofErr w:type="spellEnd"/>
      <w:r>
        <w:t xml:space="preserve"> and what is his role in the novel?</w:t>
      </w:r>
    </w:p>
    <w:p w14:paraId="2C003EA0" w14:textId="77777777" w:rsidR="003C5A65" w:rsidRDefault="003C5A65" w:rsidP="003C5A65"/>
    <w:p w14:paraId="73357240" w14:textId="77777777" w:rsidR="003C5A65" w:rsidRDefault="003C5A65" w:rsidP="003C5A65"/>
    <w:p w14:paraId="646D04F9" w14:textId="77777777" w:rsidR="003C5A65" w:rsidRDefault="003C5A65" w:rsidP="003C5A65"/>
    <w:p w14:paraId="4564AAE2" w14:textId="77777777" w:rsidR="003C5A65" w:rsidRDefault="003C5A65" w:rsidP="003C5A65"/>
    <w:p w14:paraId="41FC858E" w14:textId="77777777" w:rsidR="003C5A65" w:rsidRDefault="003C5A65" w:rsidP="003C5A65"/>
    <w:p w14:paraId="0F9C702E" w14:textId="77777777" w:rsidR="003C5A65" w:rsidRDefault="003C5A65" w:rsidP="003C5A65"/>
    <w:p w14:paraId="284970A1" w14:textId="77777777" w:rsidR="00495DEB" w:rsidRDefault="00495DEB" w:rsidP="003C5A65"/>
    <w:p w14:paraId="7F885525" w14:textId="77777777" w:rsidR="003C5A65" w:rsidRDefault="003C5A65" w:rsidP="003C5A65"/>
    <w:p w14:paraId="2C3774BD" w14:textId="77777777" w:rsidR="003C5A65" w:rsidRDefault="003C5A65" w:rsidP="003C5A65"/>
    <w:p w14:paraId="668639B8" w14:textId="77777777" w:rsidR="003C5A65" w:rsidRDefault="003C5A65" w:rsidP="003C5A65"/>
    <w:p w14:paraId="4661377D" w14:textId="14B20C27" w:rsidR="003C5A65" w:rsidRPr="0030448C" w:rsidRDefault="004D3961" w:rsidP="003C5A65">
      <w:pPr>
        <w:pStyle w:val="ListParagraph"/>
        <w:numPr>
          <w:ilvl w:val="0"/>
          <w:numId w:val="3"/>
        </w:numPr>
      </w:pPr>
      <w:r>
        <w:t>Compare the author’s tone when we read Marie’s chapters versus the tone in Werner’s chapters. Provide textual evidence in your answer.</w:t>
      </w:r>
    </w:p>
    <w:sectPr w:rsidR="003C5A65" w:rsidRPr="0030448C" w:rsidSect="00417C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586"/>
    <w:multiLevelType w:val="hybridMultilevel"/>
    <w:tmpl w:val="8E96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422EE"/>
    <w:multiLevelType w:val="hybridMultilevel"/>
    <w:tmpl w:val="6094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149AD"/>
    <w:multiLevelType w:val="hybridMultilevel"/>
    <w:tmpl w:val="35346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6D"/>
    <w:rsid w:val="001542CB"/>
    <w:rsid w:val="00183462"/>
    <w:rsid w:val="001B0C48"/>
    <w:rsid w:val="001B687B"/>
    <w:rsid w:val="001E5873"/>
    <w:rsid w:val="0024597E"/>
    <w:rsid w:val="0027756D"/>
    <w:rsid w:val="0030448C"/>
    <w:rsid w:val="003C5A65"/>
    <w:rsid w:val="00412074"/>
    <w:rsid w:val="00417CAA"/>
    <w:rsid w:val="004608DB"/>
    <w:rsid w:val="00495DEB"/>
    <w:rsid w:val="004D3961"/>
    <w:rsid w:val="006E5086"/>
    <w:rsid w:val="00813B7D"/>
    <w:rsid w:val="00834AA3"/>
    <w:rsid w:val="00A9425A"/>
    <w:rsid w:val="00AA1FFA"/>
    <w:rsid w:val="00BC671C"/>
    <w:rsid w:val="00C07D5B"/>
    <w:rsid w:val="00CA4861"/>
    <w:rsid w:val="00E923AF"/>
    <w:rsid w:val="00E95924"/>
    <w:rsid w:val="00ED74E6"/>
    <w:rsid w:val="00F13D6C"/>
    <w:rsid w:val="00F70FE9"/>
    <w:rsid w:val="00FC2729"/>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F6F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Mathes</dc:creator>
  <cp:lastModifiedBy>Windows User</cp:lastModifiedBy>
  <cp:revision>2</cp:revision>
  <dcterms:created xsi:type="dcterms:W3CDTF">2016-02-22T11:45:00Z</dcterms:created>
  <dcterms:modified xsi:type="dcterms:W3CDTF">2016-02-22T11:45:00Z</dcterms:modified>
</cp:coreProperties>
</file>