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</w:tblGrid>
      <w:tr w:rsidR="00EB21C1" w:rsidRPr="00EB21C1" w:rsidTr="00EB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1C1" w:rsidRPr="00EB21C1" w:rsidRDefault="00EB21C1" w:rsidP="00EB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EB21C1" w:rsidRPr="00EB21C1" w:rsidTr="00EB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1C1" w:rsidRPr="00EB21C1" w:rsidRDefault="00EB21C1" w:rsidP="00EB2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EB21C1"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w:drawing>
                <wp:inline distT="0" distB="0" distL="0" distR="0" wp14:anchorId="0A1F80C2" wp14:editId="759B3697">
                  <wp:extent cx="95250" cy="95250"/>
                  <wp:effectExtent l="0" t="0" r="0" b="0"/>
                  <wp:docPr id="1" name="Picture 1" descr="http://www.kipling.org.uk/pix/spa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pling.org.uk/pix/spa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If—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EB21C1" w:rsidRPr="00EB21C1" w:rsidTr="00EB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1C1" w:rsidRPr="00EB21C1" w:rsidRDefault="00EB21C1" w:rsidP="00EB2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by Rudyard Kipling</w:t>
            </w:r>
          </w:p>
        </w:tc>
      </w:tr>
      <w:tr w:rsidR="00EB21C1" w:rsidRPr="00EB21C1" w:rsidTr="00EB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1C1" w:rsidRPr="00EB21C1" w:rsidRDefault="00EB21C1" w:rsidP="00EB2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IF you can keep your head when all about you 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Are losing theirs and blaming it on you,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trust yourself when all men doubt you,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But make allowance for their doubting too;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wait and not be tired by waiting,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Or being lied about, don't deal in lies,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Or being hated, don't give way to hating,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yet don't look too good, nor talk too wise: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dream - and not make dreams your master;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think - and not make thoughts your aim;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meet with Triumph and Disaster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treat those two impostors just the same;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bear to hear the truth you've spoken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Twisted by knaves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footnoteReference w:id="1"/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to make a trap for fools,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Or watch the things you gave your life to, broken,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stoop and build '</w:t>
            </w:r>
            <w:proofErr w:type="spellStart"/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em</w:t>
            </w:r>
            <w:proofErr w:type="spellEnd"/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up with worn-out tools: 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 xml:space="preserve">If you can make one heap of all your winnings 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risk it on one turn of pitch-and-toss,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lose, and start again at your beginnings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never breathe a word about your loss;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force your heart and nerve and sinew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footnoteReference w:id="2"/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To serve your turn long after they are gone,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so hold on when there is nothing in you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Except the Will which says to them: 'Hold on!'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talk with crowds and keep your virtue,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Or walk with Kings - nor lose the common touch,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neither foes nor loving friends can hurt you,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all men count with you, but none too much;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fill the unforgiving minute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With sixty seconds' worth of distance run,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Yours is the Earth and everything that's in it,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- which is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more - you'll be a Man, my son</w:t>
            </w:r>
          </w:p>
        </w:tc>
      </w:tr>
    </w:tbl>
    <w:p w:rsidR="001E1ACA" w:rsidRDefault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8943D5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357019</wp:posOffset>
                </wp:positionH>
                <wp:positionV relativeFrom="paragraph">
                  <wp:posOffset>158313</wp:posOffset>
                </wp:positionV>
                <wp:extent cx="360" cy="1224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27.15pt;margin-top:11.5pt;width:1.95pt;height: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">
                <v:imagedata r:id="rId11" o:title=""/>
              </v:shape>
            </w:pict>
          </mc:Fallback>
        </mc:AlternateContent>
      </w: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0478DD" w:rsidRDefault="000478DD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After Readings:</w:t>
      </w:r>
    </w:p>
    <w:p w:rsid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word or less summary</w:t>
      </w:r>
    </w:p>
    <w:p w:rsidR="001E1ACA" w:rsidRDefault="001E1ACA" w:rsidP="001E1ACA">
      <w:pPr>
        <w:rPr>
          <w:sz w:val="24"/>
          <w:szCs w:val="24"/>
        </w:rPr>
      </w:pPr>
      <w:bookmarkStart w:id="0" w:name="_GoBack"/>
      <w:bookmarkEnd w:id="0"/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 of personification? How does making those “things” human change or amplify their meaning?</w:t>
      </w: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rhyme make words stand out? (not just the words, but the ideas and meanings behind the words)</w:t>
      </w: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A06C71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DF09A0" w:rsidRPr="001E1ACA">
        <w:rPr>
          <w:sz w:val="24"/>
          <w:szCs w:val="24"/>
        </w:rPr>
        <w:t xml:space="preserve">hat is the effect of using anaphora and parallelism?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ideas or meanings are emphasized?) </w:t>
      </w: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tone that Kipling has and how do you know it? </w:t>
      </w:r>
    </w:p>
    <w:p w:rsidR="001E1ACA" w:rsidRDefault="001E1ACA" w:rsidP="001E1ACA">
      <w:pPr>
        <w:ind w:left="360"/>
        <w:rPr>
          <w:sz w:val="24"/>
          <w:szCs w:val="24"/>
        </w:rPr>
      </w:pPr>
    </w:p>
    <w:p w:rsidR="001E1ACA" w:rsidRDefault="001E1ACA" w:rsidP="001E1ACA">
      <w:pPr>
        <w:ind w:left="360"/>
        <w:rPr>
          <w:sz w:val="24"/>
          <w:szCs w:val="24"/>
        </w:rPr>
      </w:pPr>
    </w:p>
    <w:p w:rsidR="001E1ACA" w:rsidRDefault="001E1ACA" w:rsidP="001E1ACA">
      <w:pPr>
        <w:ind w:left="360"/>
        <w:rPr>
          <w:sz w:val="24"/>
          <w:szCs w:val="24"/>
        </w:rPr>
      </w:pPr>
    </w:p>
    <w:p w:rsid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theme and how do you know this? </w:t>
      </w:r>
    </w:p>
    <w:p w:rsidR="00DF09A0" w:rsidRPr="001E1ACA" w:rsidRDefault="00DF09A0" w:rsidP="00DF09A0">
      <w:pPr>
        <w:pStyle w:val="ListParagraph"/>
        <w:rPr>
          <w:sz w:val="24"/>
          <w:szCs w:val="24"/>
        </w:rPr>
      </w:pPr>
    </w:p>
    <w:sectPr w:rsidR="00DF09A0" w:rsidRPr="001E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C1" w:rsidRDefault="00EB21C1" w:rsidP="00EB21C1">
      <w:pPr>
        <w:spacing w:after="0" w:line="240" w:lineRule="auto"/>
      </w:pPr>
      <w:r>
        <w:separator/>
      </w:r>
    </w:p>
  </w:endnote>
  <w:endnote w:type="continuationSeparator" w:id="0">
    <w:p w:rsidR="00EB21C1" w:rsidRDefault="00EB21C1" w:rsidP="00EB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C1" w:rsidRDefault="00EB21C1" w:rsidP="00EB21C1">
      <w:pPr>
        <w:spacing w:after="0" w:line="240" w:lineRule="auto"/>
      </w:pPr>
      <w:r>
        <w:separator/>
      </w:r>
    </w:p>
  </w:footnote>
  <w:footnote w:type="continuationSeparator" w:id="0">
    <w:p w:rsidR="00EB21C1" w:rsidRDefault="00EB21C1" w:rsidP="00EB21C1">
      <w:pPr>
        <w:spacing w:after="0" w:line="240" w:lineRule="auto"/>
      </w:pPr>
      <w:r>
        <w:continuationSeparator/>
      </w:r>
    </w:p>
  </w:footnote>
  <w:footnote w:id="1">
    <w:p w:rsidR="00EB21C1" w:rsidRDefault="00EB21C1">
      <w:pPr>
        <w:pStyle w:val="FootnoteText"/>
      </w:pPr>
      <w:r>
        <w:rPr>
          <w:rStyle w:val="FootnoteReference"/>
        </w:rPr>
        <w:footnoteRef/>
      </w:r>
      <w:r>
        <w:t xml:space="preserve"> Knaves: </w:t>
      </w:r>
      <w:r>
        <w:rPr>
          <w:rFonts w:ascii="Arial" w:hAnsi="Arial" w:cs="Arial"/>
          <w:color w:val="000000"/>
          <w:shd w:val="clear" w:color="auto" w:fill="FFFFFF"/>
        </w:rPr>
        <w:t xml:space="preserve">a dishonest or untrustworthy man (he’s a player, ladies) </w:t>
      </w:r>
    </w:p>
  </w:footnote>
  <w:footnote w:id="2">
    <w:p w:rsidR="001E1ACA" w:rsidRDefault="00EB21C1">
      <w:pPr>
        <w:pStyle w:val="FootnoteText"/>
      </w:pPr>
      <w:r>
        <w:rPr>
          <w:rStyle w:val="FootnoteReference"/>
        </w:rPr>
        <w:footnoteRef/>
      </w:r>
      <w:r>
        <w:t xml:space="preserve"> Sinew: a tendon – it </w:t>
      </w:r>
      <w:proofErr w:type="gramStart"/>
      <w:r>
        <w:t>connects  your</w:t>
      </w:r>
      <w:proofErr w:type="gramEnd"/>
      <w:r>
        <w:t xml:space="preserve"> muscles to your bones.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3D1D"/>
    <w:multiLevelType w:val="hybridMultilevel"/>
    <w:tmpl w:val="3CEE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6E0F"/>
    <w:multiLevelType w:val="hybridMultilevel"/>
    <w:tmpl w:val="F49CA6B6"/>
    <w:lvl w:ilvl="0" w:tplc="13B41E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E03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E9F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E7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628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838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AA6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C7D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A94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C1"/>
    <w:rsid w:val="000478DD"/>
    <w:rsid w:val="001E1ACA"/>
    <w:rsid w:val="008943D5"/>
    <w:rsid w:val="009C3979"/>
    <w:rsid w:val="00A06C71"/>
    <w:rsid w:val="00DF09A0"/>
    <w:rsid w:val="00E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1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1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customXml" Target="ink/ink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30T16:26:31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33,'0'-33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504A-A836-4007-A3EE-52DBBACB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2013-10-29T15:02:00Z</dcterms:created>
  <dcterms:modified xsi:type="dcterms:W3CDTF">2013-10-30T18:42:00Z</dcterms:modified>
</cp:coreProperties>
</file>