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1B3" w:rsidRDefault="00AE4609">
      <w:pPr>
        <w:rPr>
          <w:sz w:val="30"/>
          <w:szCs w:val="30"/>
        </w:rPr>
      </w:pPr>
      <w:r>
        <w:rPr>
          <w:sz w:val="30"/>
          <w:szCs w:val="30"/>
        </w:rPr>
        <w:t>Bellringer: Nov. 6</w:t>
      </w:r>
      <w:r w:rsidR="00ED46CF">
        <w:rPr>
          <w:sz w:val="30"/>
          <w:szCs w:val="30"/>
        </w:rPr>
        <w:t>/7</w:t>
      </w:r>
    </w:p>
    <w:p w:rsidR="00AE4609" w:rsidRDefault="00AE4609">
      <w:pPr>
        <w:rPr>
          <w:sz w:val="30"/>
          <w:szCs w:val="30"/>
        </w:rPr>
      </w:pPr>
      <w:r>
        <w:rPr>
          <w:sz w:val="30"/>
          <w:szCs w:val="30"/>
        </w:rPr>
        <w:t xml:space="preserve">Explain why it is important to show how your examples for a response connect to your initial answer? Write your answer on the back. </w:t>
      </w:r>
    </w:p>
    <w:p w:rsidR="00AE4609" w:rsidRDefault="00AE4609">
      <w:pPr>
        <w:rPr>
          <w:sz w:val="30"/>
          <w:szCs w:val="30"/>
        </w:rPr>
      </w:pPr>
      <w:r>
        <w:rPr>
          <w:sz w:val="30"/>
          <w:szCs w:val="30"/>
        </w:rPr>
        <w:t xml:space="preserve">Use this response to help explain your answer: </w:t>
      </w:r>
    </w:p>
    <w:p w:rsidR="00AE4609" w:rsidRDefault="00AE4609" w:rsidP="00AE4609">
      <w:pPr>
        <w:spacing w:line="240" w:lineRule="auto"/>
        <w:rPr>
          <w:sz w:val="24"/>
          <w:szCs w:val="24"/>
        </w:rPr>
      </w:pPr>
      <w:r w:rsidRPr="00AE4609">
        <w:rPr>
          <w:sz w:val="24"/>
          <w:szCs w:val="24"/>
        </w:rPr>
        <w:t xml:space="preserve">Junior’s grandmother is a kind hearted woman. She demonstrates this quality through her actions and what she says. For example, she speaks with both “homeless people” and their “invisible” friends. Many people would not take the time to speak with strangers, especially homeless strangers, but the grandmother treats them kindly by acknowledging them and by not acting as if it were weird to be talking to people who weren’t visible. Another example is her final words, “Forgive him,” referring to Gerald, the drunk driver who hit her. Many people would not be kind enough to forgive Gerald and would want their family to seek revenge. The grandmother focuses instead on what would be healing for her family and would be the compassionate act to do. </w:t>
      </w:r>
    </w:p>
    <w:p w:rsidR="00AE4609" w:rsidRDefault="00AE4609" w:rsidP="00AE4609">
      <w:pPr>
        <w:spacing w:line="240" w:lineRule="auto"/>
        <w:rPr>
          <w:sz w:val="24"/>
          <w:szCs w:val="24"/>
        </w:rPr>
      </w:pPr>
    </w:p>
    <w:p w:rsidR="00AE4609" w:rsidRDefault="00AE4609" w:rsidP="00AE4609">
      <w:pPr>
        <w:spacing w:line="240" w:lineRule="auto"/>
        <w:rPr>
          <w:sz w:val="24"/>
          <w:szCs w:val="24"/>
        </w:rPr>
      </w:pPr>
    </w:p>
    <w:p w:rsidR="00AE4609" w:rsidRDefault="00AE4609" w:rsidP="00AE4609">
      <w:pPr>
        <w:spacing w:line="240" w:lineRule="auto"/>
        <w:rPr>
          <w:sz w:val="24"/>
          <w:szCs w:val="24"/>
        </w:rPr>
      </w:pPr>
    </w:p>
    <w:p w:rsidR="00AE4609" w:rsidRDefault="00AE4609" w:rsidP="00AE4609">
      <w:pPr>
        <w:spacing w:line="240" w:lineRule="auto"/>
        <w:rPr>
          <w:sz w:val="24"/>
          <w:szCs w:val="24"/>
        </w:rPr>
      </w:pPr>
    </w:p>
    <w:p w:rsidR="00AE4609" w:rsidRDefault="00AE4609" w:rsidP="00AE4609">
      <w:pPr>
        <w:spacing w:line="240" w:lineRule="auto"/>
        <w:rPr>
          <w:sz w:val="24"/>
          <w:szCs w:val="24"/>
        </w:rPr>
      </w:pPr>
    </w:p>
    <w:p w:rsidR="00AE4609" w:rsidRDefault="00AE4609" w:rsidP="00AE4609">
      <w:pPr>
        <w:rPr>
          <w:sz w:val="30"/>
          <w:szCs w:val="30"/>
        </w:rPr>
      </w:pPr>
      <w:r>
        <w:rPr>
          <w:sz w:val="30"/>
          <w:szCs w:val="30"/>
        </w:rPr>
        <w:t>Bellringer: Nov. 6</w:t>
      </w:r>
      <w:r w:rsidR="00ED46CF">
        <w:rPr>
          <w:sz w:val="30"/>
          <w:szCs w:val="30"/>
        </w:rPr>
        <w:t>/7</w:t>
      </w:r>
      <w:bookmarkStart w:id="0" w:name="_GoBack"/>
      <w:bookmarkEnd w:id="0"/>
    </w:p>
    <w:p w:rsidR="00AE4609" w:rsidRDefault="00AE4609" w:rsidP="00AE4609">
      <w:pPr>
        <w:rPr>
          <w:sz w:val="30"/>
          <w:szCs w:val="30"/>
        </w:rPr>
      </w:pPr>
      <w:r>
        <w:rPr>
          <w:sz w:val="30"/>
          <w:szCs w:val="30"/>
        </w:rPr>
        <w:t>Explain why it is important to show how your examples for a response connect to your initial answer? Write your answer on the back.</w:t>
      </w:r>
    </w:p>
    <w:p w:rsidR="00AE4609" w:rsidRDefault="00AE4609" w:rsidP="00AE4609">
      <w:pPr>
        <w:rPr>
          <w:sz w:val="30"/>
          <w:szCs w:val="30"/>
        </w:rPr>
      </w:pPr>
      <w:r>
        <w:rPr>
          <w:sz w:val="30"/>
          <w:szCs w:val="30"/>
        </w:rPr>
        <w:t xml:space="preserve">Use this response to help explain your answer: </w:t>
      </w:r>
    </w:p>
    <w:p w:rsidR="00AE4609" w:rsidRPr="00AE4609" w:rsidRDefault="00AE4609" w:rsidP="00AE4609">
      <w:pPr>
        <w:spacing w:line="240" w:lineRule="auto"/>
        <w:rPr>
          <w:sz w:val="24"/>
          <w:szCs w:val="24"/>
        </w:rPr>
      </w:pPr>
      <w:r w:rsidRPr="00AE4609">
        <w:rPr>
          <w:sz w:val="24"/>
          <w:szCs w:val="24"/>
        </w:rPr>
        <w:t>Junior’s grandmother is a kind hearted woman. She demonstrates this quality through her actions and what she says. For example, she speaks with both “homeless people” and their “invisible” friends. Many people would not take the time to speak with strangers, especially homeless strangers, but the grandmother treats them kindly by acknowledging them and by not acting as if it were weird to be talking to people who weren’t visible. Another example is her final words, “Forgive him,” referring to Gerald, the drunk driver who hit her. Many people would not be kind enough to forgive Gerald and would want their family to seek revenge. The grandmother focuses instead on what would be healing for her family and would be the compassionate act to do</w:t>
      </w:r>
    </w:p>
    <w:sectPr w:rsidR="00AE4609" w:rsidRPr="00AE46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609"/>
    <w:rsid w:val="004011B3"/>
    <w:rsid w:val="00AE4609"/>
    <w:rsid w:val="00ED4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2014-11-06T12:53:00Z</dcterms:created>
  <dcterms:modified xsi:type="dcterms:W3CDTF">2014-11-06T12:59:00Z</dcterms:modified>
</cp:coreProperties>
</file>