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48A0" w:rsidRPr="0086241A" w:rsidRDefault="0086241A">
      <w:pPr>
        <w:widowControl w:val="0"/>
        <w:spacing w:after="0"/>
        <w:rPr>
          <w:b/>
        </w:rPr>
      </w:pPr>
      <w:r w:rsidRPr="0086241A">
        <w:rPr>
          <w:b/>
        </w:rPr>
        <w:t>Lesson 1 Unit project draft scoring guide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2340"/>
        <w:gridCol w:w="1980"/>
        <w:gridCol w:w="1859"/>
        <w:gridCol w:w="1759"/>
      </w:tblGrid>
      <w:tr w:rsidR="009648A0" w:rsidRPr="0086241A">
        <w:tc>
          <w:tcPr>
            <w:tcW w:w="1638" w:type="dxa"/>
          </w:tcPr>
          <w:p w:rsidR="009648A0" w:rsidRPr="0086241A" w:rsidRDefault="009648A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1</w:t>
            </w:r>
          </w:p>
        </w:tc>
      </w:tr>
      <w:tr w:rsidR="009648A0" w:rsidRPr="0086241A">
        <w:tc>
          <w:tcPr>
            <w:tcW w:w="1638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Has 7 different letters represented</w:t>
            </w:r>
          </w:p>
        </w:tc>
        <w:tc>
          <w:tcPr>
            <w:tcW w:w="234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All letter are represented</w:t>
            </w:r>
          </w:p>
        </w:tc>
        <w:tc>
          <w:tcPr>
            <w:tcW w:w="198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5 letters are represented</w:t>
            </w:r>
          </w:p>
        </w:tc>
        <w:tc>
          <w:tcPr>
            <w:tcW w:w="18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4 letters are represented</w:t>
            </w:r>
          </w:p>
        </w:tc>
        <w:tc>
          <w:tcPr>
            <w:tcW w:w="17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3 or less letters are represented</w:t>
            </w:r>
          </w:p>
        </w:tc>
      </w:tr>
      <w:tr w:rsidR="009648A0" w:rsidRPr="0086241A">
        <w:tc>
          <w:tcPr>
            <w:tcW w:w="1638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Song analysis</w:t>
            </w:r>
          </w:p>
        </w:tc>
        <w:tc>
          <w:tcPr>
            <w:tcW w:w="234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Includes a verse and a refrain. There is a thorough analysis through notes/chart. Explains connection to self/life.</w:t>
            </w:r>
          </w:p>
        </w:tc>
        <w:tc>
          <w:tcPr>
            <w:tcW w:w="198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Includes a verse and refrain from a song. There is a chart/notes mostly filled out. Some connection is made.</w:t>
            </w:r>
          </w:p>
        </w:tc>
        <w:tc>
          <w:tcPr>
            <w:tcW w:w="18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Includes a verse and refrain. T</w:t>
            </w:r>
            <w:r w:rsidRPr="0086241A">
              <w:rPr>
                <w:sz w:val="20"/>
                <w:szCs w:val="20"/>
              </w:rPr>
              <w:t>here are some notes on the song. There is no connection to self.</w:t>
            </w:r>
          </w:p>
        </w:tc>
        <w:tc>
          <w:tcPr>
            <w:tcW w:w="17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 xml:space="preserve">There’s a song. There </w:t>
            </w:r>
            <w:proofErr w:type="gramStart"/>
            <w:r w:rsidRPr="0086241A">
              <w:rPr>
                <w:sz w:val="20"/>
                <w:szCs w:val="20"/>
              </w:rPr>
              <w:t>are</w:t>
            </w:r>
            <w:proofErr w:type="gramEnd"/>
            <w:r w:rsidRPr="0086241A">
              <w:rPr>
                <w:sz w:val="20"/>
                <w:szCs w:val="20"/>
              </w:rPr>
              <w:t xml:space="preserve"> no notes/analysis. There is no connection to self.</w:t>
            </w:r>
          </w:p>
        </w:tc>
      </w:tr>
      <w:tr w:rsidR="009648A0" w:rsidRPr="0086241A">
        <w:tc>
          <w:tcPr>
            <w:tcW w:w="1638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 xml:space="preserve">Original Poem </w:t>
            </w:r>
          </w:p>
        </w:tc>
        <w:tc>
          <w:tcPr>
            <w:tcW w:w="234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Mimics the style of “Fifteen” or “If” through use of stanzas, rhyme, tone, repetition, and figurative language.</w:t>
            </w:r>
          </w:p>
        </w:tc>
        <w:tc>
          <w:tcPr>
            <w:tcW w:w="198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 xml:space="preserve">Mimics the style of “Fifteen” or “If” </w:t>
            </w:r>
            <w:r w:rsidR="0086241A" w:rsidRPr="0086241A">
              <w:rPr>
                <w:sz w:val="20"/>
                <w:szCs w:val="20"/>
              </w:rPr>
              <w:t>through 3</w:t>
            </w:r>
            <w:r w:rsidRPr="0086241A">
              <w:rPr>
                <w:sz w:val="20"/>
                <w:szCs w:val="20"/>
              </w:rPr>
              <w:t xml:space="preserve"> of the 5 devices used.</w:t>
            </w:r>
          </w:p>
        </w:tc>
        <w:tc>
          <w:tcPr>
            <w:tcW w:w="18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 xml:space="preserve">Mimics the style of “Fifteen” or “If” </w:t>
            </w:r>
            <w:bookmarkStart w:id="0" w:name="_GoBack"/>
            <w:bookmarkEnd w:id="0"/>
            <w:r w:rsidR="0086241A" w:rsidRPr="0086241A">
              <w:rPr>
                <w:sz w:val="20"/>
                <w:szCs w:val="20"/>
              </w:rPr>
              <w:t>through 2</w:t>
            </w:r>
            <w:r w:rsidRPr="0086241A">
              <w:rPr>
                <w:sz w:val="20"/>
                <w:szCs w:val="20"/>
              </w:rPr>
              <w:t xml:space="preserve"> of the 5 devices used. </w:t>
            </w:r>
          </w:p>
        </w:tc>
        <w:tc>
          <w:tcPr>
            <w:tcW w:w="17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It’s a poem. It doesn’t really mimic anything in particular.</w:t>
            </w:r>
          </w:p>
        </w:tc>
      </w:tr>
      <w:tr w:rsidR="009648A0" w:rsidRPr="0086241A">
        <w:tc>
          <w:tcPr>
            <w:tcW w:w="1638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Rhyme</w:t>
            </w:r>
          </w:p>
        </w:tc>
        <w:tc>
          <w:tcPr>
            <w:tcW w:w="234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has a clear rhyme scheme and is 8-10 lines long.</w:t>
            </w:r>
          </w:p>
        </w:tc>
        <w:tc>
          <w:tcPr>
            <w:tcW w:w="198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has a clear rhyme scheme and is 4-8 lines long.</w:t>
            </w:r>
          </w:p>
        </w:tc>
        <w:tc>
          <w:tcPr>
            <w:tcW w:w="18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 xml:space="preserve">Entry has some rhyme in the lines. </w:t>
            </w:r>
          </w:p>
        </w:tc>
        <w:tc>
          <w:tcPr>
            <w:tcW w:w="17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 xml:space="preserve">Entry has a set of words that rhyme… kind </w:t>
            </w:r>
            <w:r w:rsidRPr="0086241A">
              <w:rPr>
                <w:sz w:val="20"/>
                <w:szCs w:val="20"/>
              </w:rPr>
              <w:t>of.</w:t>
            </w:r>
          </w:p>
        </w:tc>
      </w:tr>
      <w:tr w:rsidR="009648A0" w:rsidRPr="0086241A">
        <w:tc>
          <w:tcPr>
            <w:tcW w:w="1638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Personification</w:t>
            </w:r>
          </w:p>
        </w:tc>
        <w:tc>
          <w:tcPr>
            <w:tcW w:w="234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 xml:space="preserve">Entry has over 3 examples of personification and has a clear connection to self/life. </w:t>
            </w:r>
          </w:p>
        </w:tc>
        <w:tc>
          <w:tcPr>
            <w:tcW w:w="198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has 2 examples of personification and has a clear connection to self/life.</w:t>
            </w:r>
          </w:p>
        </w:tc>
        <w:tc>
          <w:tcPr>
            <w:tcW w:w="18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 xml:space="preserve">Entry has 1 example of personification and kind </w:t>
            </w:r>
            <w:proofErr w:type="gramStart"/>
            <w:r w:rsidRPr="0086241A">
              <w:rPr>
                <w:sz w:val="20"/>
                <w:szCs w:val="20"/>
              </w:rPr>
              <w:t>of  connects</w:t>
            </w:r>
            <w:proofErr w:type="gramEnd"/>
            <w:r w:rsidRPr="0086241A">
              <w:rPr>
                <w:sz w:val="20"/>
                <w:szCs w:val="20"/>
              </w:rPr>
              <w:t xml:space="preserve"> to sel</w:t>
            </w:r>
            <w:r w:rsidRPr="0086241A">
              <w:rPr>
                <w:sz w:val="20"/>
                <w:szCs w:val="20"/>
              </w:rPr>
              <w:t>f/life.</w:t>
            </w:r>
          </w:p>
        </w:tc>
        <w:tc>
          <w:tcPr>
            <w:tcW w:w="17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 xml:space="preserve">Entry attempts personification and might connect to self/life. </w:t>
            </w:r>
          </w:p>
        </w:tc>
      </w:tr>
      <w:tr w:rsidR="009648A0" w:rsidRPr="0086241A">
        <w:tc>
          <w:tcPr>
            <w:tcW w:w="1638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Other entry</w:t>
            </w:r>
          </w:p>
        </w:tc>
        <w:tc>
          <w:tcPr>
            <w:tcW w:w="234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has over 3 examples of the skill from the lesson and clearly connects to self/life.</w:t>
            </w:r>
          </w:p>
        </w:tc>
        <w:tc>
          <w:tcPr>
            <w:tcW w:w="198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has 2 examples of the skill from the lesson and clearly connects to self/life.</w:t>
            </w:r>
          </w:p>
        </w:tc>
        <w:tc>
          <w:tcPr>
            <w:tcW w:w="18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has 1 example of the skill from the lesson and kind of connects to self/life.</w:t>
            </w:r>
          </w:p>
        </w:tc>
        <w:tc>
          <w:tcPr>
            <w:tcW w:w="17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attempted the skill, and it might connect to self/life.</w:t>
            </w:r>
          </w:p>
        </w:tc>
      </w:tr>
      <w:tr w:rsidR="009648A0" w:rsidRPr="0086241A">
        <w:tc>
          <w:tcPr>
            <w:tcW w:w="1638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Other entry</w:t>
            </w:r>
          </w:p>
        </w:tc>
        <w:tc>
          <w:tcPr>
            <w:tcW w:w="234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has ov</w:t>
            </w:r>
            <w:r w:rsidRPr="0086241A">
              <w:rPr>
                <w:sz w:val="20"/>
                <w:szCs w:val="20"/>
              </w:rPr>
              <w:t>er 3 examples of the skill from the lesson and clearly connects to self/life.</w:t>
            </w:r>
          </w:p>
        </w:tc>
        <w:tc>
          <w:tcPr>
            <w:tcW w:w="198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has 2 examples of the skill from the lesson and clearly connects to self/life.</w:t>
            </w:r>
          </w:p>
        </w:tc>
        <w:tc>
          <w:tcPr>
            <w:tcW w:w="18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has 1 example of the skill from the lesson and kind of connects to self/life.</w:t>
            </w:r>
          </w:p>
        </w:tc>
        <w:tc>
          <w:tcPr>
            <w:tcW w:w="17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att</w:t>
            </w:r>
            <w:r w:rsidRPr="0086241A">
              <w:rPr>
                <w:sz w:val="20"/>
                <w:szCs w:val="20"/>
              </w:rPr>
              <w:t>empted the skill, and it might connect to self/life.</w:t>
            </w:r>
          </w:p>
        </w:tc>
      </w:tr>
      <w:tr w:rsidR="009648A0" w:rsidRPr="0086241A">
        <w:tc>
          <w:tcPr>
            <w:tcW w:w="1638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Other entry</w:t>
            </w:r>
          </w:p>
        </w:tc>
        <w:tc>
          <w:tcPr>
            <w:tcW w:w="234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has over 3 examples of the skill from the lesson and clearly connects to self/life.</w:t>
            </w:r>
          </w:p>
        </w:tc>
        <w:tc>
          <w:tcPr>
            <w:tcW w:w="198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has 2 examples of the skill from the lesson and clearly connects to self/life.</w:t>
            </w:r>
          </w:p>
        </w:tc>
        <w:tc>
          <w:tcPr>
            <w:tcW w:w="18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has 1 exa</w:t>
            </w:r>
            <w:r w:rsidRPr="0086241A">
              <w:rPr>
                <w:sz w:val="20"/>
                <w:szCs w:val="20"/>
              </w:rPr>
              <w:t>mple of the skill from the lesson and kind of connects to self/life.</w:t>
            </w:r>
          </w:p>
        </w:tc>
        <w:tc>
          <w:tcPr>
            <w:tcW w:w="17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Entry attempted the skill, and it might connect to self/life.</w:t>
            </w:r>
          </w:p>
        </w:tc>
      </w:tr>
      <w:tr w:rsidR="009648A0" w:rsidRPr="0086241A">
        <w:tc>
          <w:tcPr>
            <w:tcW w:w="1638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Grammar/</w:t>
            </w:r>
          </w:p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conventions</w:t>
            </w:r>
          </w:p>
        </w:tc>
        <w:tc>
          <w:tcPr>
            <w:tcW w:w="234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 xml:space="preserve">A variety of sentence structure is used. If there are any errors in standard English conventions, they </w:t>
            </w:r>
            <w:r w:rsidRPr="0086241A">
              <w:rPr>
                <w:sz w:val="20"/>
                <w:szCs w:val="20"/>
              </w:rPr>
              <w:t>aren’t distracting.</w:t>
            </w:r>
          </w:p>
        </w:tc>
        <w:tc>
          <w:tcPr>
            <w:tcW w:w="1980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Some variety of sentence structure is used. If there are any errors in standard English conventions, they aren’t too bad.</w:t>
            </w:r>
          </w:p>
        </w:tc>
        <w:tc>
          <w:tcPr>
            <w:tcW w:w="18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r w:rsidRPr="0086241A">
              <w:rPr>
                <w:sz w:val="20"/>
                <w:szCs w:val="20"/>
              </w:rPr>
              <w:t>Very little variety in sentence structure is used. Grammar errors slow down the reading.</w:t>
            </w:r>
          </w:p>
        </w:tc>
        <w:tc>
          <w:tcPr>
            <w:tcW w:w="1759" w:type="dxa"/>
          </w:tcPr>
          <w:p w:rsidR="009648A0" w:rsidRPr="0086241A" w:rsidRDefault="00DA4369">
            <w:pPr>
              <w:rPr>
                <w:sz w:val="20"/>
                <w:szCs w:val="20"/>
              </w:rPr>
            </w:pPr>
            <w:bookmarkStart w:id="1" w:name="h.gjdgxs" w:colFirst="0" w:colLast="0"/>
            <w:bookmarkEnd w:id="1"/>
            <w:r w:rsidRPr="0086241A">
              <w:rPr>
                <w:sz w:val="20"/>
                <w:szCs w:val="20"/>
              </w:rPr>
              <w:t>We should talk about your writing. It’s hard to understand your concepts.</w:t>
            </w:r>
          </w:p>
        </w:tc>
      </w:tr>
    </w:tbl>
    <w:p w:rsidR="009648A0" w:rsidRDefault="009648A0"/>
    <w:sectPr w:rsidR="009648A0" w:rsidSect="0086241A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48A0"/>
    <w:rsid w:val="0086241A"/>
    <w:rsid w:val="009648A0"/>
    <w:rsid w:val="00B00D12"/>
    <w:rsid w:val="00D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 Christine</dc:creator>
  <cp:lastModifiedBy>Windows User</cp:lastModifiedBy>
  <cp:revision>2</cp:revision>
  <cp:lastPrinted>2015-09-16T10:49:00Z</cp:lastPrinted>
  <dcterms:created xsi:type="dcterms:W3CDTF">2015-09-16T15:10:00Z</dcterms:created>
  <dcterms:modified xsi:type="dcterms:W3CDTF">2015-09-16T15:10:00Z</dcterms:modified>
</cp:coreProperties>
</file>